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7887" w14:textId="49659C64" w:rsidR="00D05FC3" w:rsidRPr="00FE6995" w:rsidRDefault="00E32C70" w:rsidP="00B046FE">
      <w:pPr>
        <w:rPr>
          <w:rFonts w:cstheme="minorHAnsi"/>
          <w:b/>
          <w:sz w:val="24"/>
          <w:szCs w:val="24"/>
        </w:rPr>
      </w:pPr>
      <w:r w:rsidRPr="00781823">
        <w:rPr>
          <w:b/>
          <w:sz w:val="24"/>
          <w:szCs w:val="24"/>
        </w:rPr>
        <w:t>Table 1</w:t>
      </w:r>
      <w:r w:rsidR="006F100E" w:rsidRPr="00781823">
        <w:rPr>
          <w:b/>
          <w:sz w:val="24"/>
          <w:szCs w:val="24"/>
        </w:rPr>
        <w:t xml:space="preserve">. </w:t>
      </w:r>
      <w:r w:rsidR="00E174D1" w:rsidRPr="00781823">
        <w:rPr>
          <w:b/>
          <w:sz w:val="24"/>
          <w:szCs w:val="24"/>
        </w:rPr>
        <w:t xml:space="preserve">Effect of 13 </w:t>
      </w:r>
      <w:r w:rsidR="00956FA1" w:rsidRPr="00781823">
        <w:rPr>
          <w:b/>
          <w:sz w:val="24"/>
          <w:szCs w:val="24"/>
        </w:rPr>
        <w:t xml:space="preserve">commercial </w:t>
      </w:r>
      <w:r w:rsidR="00E174D1" w:rsidRPr="00781823">
        <w:rPr>
          <w:b/>
          <w:sz w:val="24"/>
          <w:szCs w:val="24"/>
        </w:rPr>
        <w:t>seed treatments on soybean s</w:t>
      </w:r>
      <w:r w:rsidR="006F100E" w:rsidRPr="00781823">
        <w:rPr>
          <w:b/>
          <w:sz w:val="24"/>
          <w:szCs w:val="24"/>
        </w:rPr>
        <w:t>tand count (plants per</w:t>
      </w:r>
      <w:r w:rsidR="004321BD" w:rsidRPr="00781823">
        <w:rPr>
          <w:b/>
          <w:sz w:val="24"/>
          <w:szCs w:val="24"/>
        </w:rPr>
        <w:t xml:space="preserve"> </w:t>
      </w:r>
      <w:r w:rsidR="00E174D1" w:rsidRPr="00781823">
        <w:rPr>
          <w:b/>
          <w:sz w:val="24"/>
          <w:szCs w:val="24"/>
        </w:rPr>
        <w:t>a</w:t>
      </w:r>
      <w:r w:rsidR="006F100E" w:rsidRPr="00781823">
        <w:rPr>
          <w:b/>
          <w:sz w:val="24"/>
          <w:szCs w:val="24"/>
        </w:rPr>
        <w:t>cre/1000) 35 days after planting at three locations of Iowa in 2</w:t>
      </w:r>
      <w:bookmarkStart w:id="0" w:name="_GoBack"/>
      <w:bookmarkEnd w:id="0"/>
      <w:r w:rsidR="006F100E" w:rsidRPr="00781823">
        <w:rPr>
          <w:b/>
          <w:sz w:val="24"/>
          <w:szCs w:val="24"/>
        </w:rPr>
        <w:t>015. The seed</w:t>
      </w:r>
      <w:r w:rsidR="00E174D1" w:rsidRPr="00781823">
        <w:rPr>
          <w:b/>
          <w:sz w:val="24"/>
          <w:szCs w:val="24"/>
        </w:rPr>
        <w:t>ing</w:t>
      </w:r>
      <w:r w:rsidR="006F100E" w:rsidRPr="00781823">
        <w:rPr>
          <w:b/>
          <w:sz w:val="24"/>
          <w:szCs w:val="24"/>
        </w:rPr>
        <w:t xml:space="preserve"> rate </w:t>
      </w:r>
      <w:r w:rsidR="00303274" w:rsidRPr="00781823">
        <w:rPr>
          <w:b/>
          <w:sz w:val="24"/>
          <w:szCs w:val="24"/>
        </w:rPr>
        <w:t xml:space="preserve">at planting </w:t>
      </w:r>
      <w:r w:rsidR="006F100E" w:rsidRPr="00781823">
        <w:rPr>
          <w:b/>
          <w:sz w:val="24"/>
          <w:szCs w:val="24"/>
        </w:rPr>
        <w:t xml:space="preserve">was 120 000 seed per acre. </w:t>
      </w:r>
      <w:r w:rsidR="006F100E" w:rsidRPr="00781823">
        <w:rPr>
          <w:sz w:val="24"/>
          <w:szCs w:val="24"/>
        </w:rPr>
        <w:t xml:space="preserve"> </w:t>
      </w:r>
      <w:r w:rsidR="00D05FC3" w:rsidRPr="00781823">
        <w:rPr>
          <w:sz w:val="24"/>
          <w:szCs w:val="24"/>
        </w:rPr>
        <w:t xml:space="preserve">  </w:t>
      </w:r>
      <w:r w:rsidR="00D05FC3" w:rsidRPr="00781823">
        <w:rPr>
          <w:rFonts w:cstheme="minorHAnsi"/>
          <w:b/>
          <w:sz w:val="24"/>
          <w:szCs w:val="24"/>
        </w:rPr>
        <w:t xml:space="preserve"> </w:t>
      </w:r>
      <w:r w:rsidR="00956FA1" w:rsidRPr="00781823">
        <w:rPr>
          <w:rFonts w:cstheme="minorHAnsi"/>
          <w:b/>
          <w:sz w:val="24"/>
          <w:szCs w:val="24"/>
        </w:rPr>
        <w:t xml:space="preserve"> </w:t>
      </w:r>
      <w:r w:rsidR="0053653E" w:rsidRPr="00781823">
        <w:rPr>
          <w:noProof/>
          <w:sz w:val="24"/>
          <w:szCs w:val="24"/>
        </w:rPr>
        <w:drawing>
          <wp:inline distT="0" distB="0" distL="0" distR="0" wp14:anchorId="3D94FB7E" wp14:editId="132F409B">
            <wp:extent cx="9144000" cy="5000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AF68" w14:textId="77777777" w:rsidR="0028372B" w:rsidRDefault="0028372B" w:rsidP="00B046FE">
      <w:pPr>
        <w:rPr>
          <w:b/>
          <w:sz w:val="24"/>
          <w:szCs w:val="24"/>
        </w:rPr>
      </w:pPr>
    </w:p>
    <w:p w14:paraId="2D3B1E58" w14:textId="77777777" w:rsidR="0028372B" w:rsidRDefault="0028372B" w:rsidP="00B046FE">
      <w:pPr>
        <w:rPr>
          <w:b/>
          <w:sz w:val="24"/>
          <w:szCs w:val="24"/>
        </w:rPr>
      </w:pPr>
    </w:p>
    <w:p w14:paraId="5007EFA8" w14:textId="77777777" w:rsidR="0028372B" w:rsidRDefault="0028372B" w:rsidP="00B046FE">
      <w:pPr>
        <w:rPr>
          <w:b/>
          <w:sz w:val="24"/>
          <w:szCs w:val="24"/>
        </w:rPr>
      </w:pPr>
    </w:p>
    <w:p w14:paraId="5B81EA21" w14:textId="77777777" w:rsidR="0028372B" w:rsidRDefault="0028372B" w:rsidP="00B046FE">
      <w:pPr>
        <w:rPr>
          <w:b/>
          <w:sz w:val="24"/>
          <w:szCs w:val="24"/>
        </w:rPr>
      </w:pPr>
    </w:p>
    <w:p w14:paraId="5EB76A08" w14:textId="1DBC643F" w:rsidR="00B046FE" w:rsidRPr="00781823" w:rsidRDefault="00E32C70" w:rsidP="00B046FE">
      <w:pPr>
        <w:rPr>
          <w:b/>
          <w:sz w:val="24"/>
          <w:szCs w:val="24"/>
        </w:rPr>
      </w:pPr>
      <w:r w:rsidRPr="00781823">
        <w:rPr>
          <w:b/>
          <w:sz w:val="24"/>
          <w:szCs w:val="24"/>
        </w:rPr>
        <w:lastRenderedPageBreak/>
        <w:t>Table 2</w:t>
      </w:r>
      <w:r w:rsidR="00B046FE" w:rsidRPr="00781823">
        <w:rPr>
          <w:b/>
          <w:sz w:val="24"/>
          <w:szCs w:val="24"/>
        </w:rPr>
        <w:t xml:space="preserve">. </w:t>
      </w:r>
      <w:r w:rsidR="00973669" w:rsidRPr="00781823">
        <w:rPr>
          <w:b/>
          <w:sz w:val="24"/>
          <w:szCs w:val="24"/>
        </w:rPr>
        <w:t xml:space="preserve">Effect of 13 </w:t>
      </w:r>
      <w:r w:rsidR="00956FA1" w:rsidRPr="00781823">
        <w:rPr>
          <w:b/>
          <w:sz w:val="24"/>
          <w:szCs w:val="24"/>
        </w:rPr>
        <w:t>commercial</w:t>
      </w:r>
      <w:r w:rsidR="00973669" w:rsidRPr="00781823">
        <w:rPr>
          <w:b/>
          <w:sz w:val="24"/>
          <w:szCs w:val="24"/>
        </w:rPr>
        <w:t xml:space="preserve"> soybean seed treatments on y</w:t>
      </w:r>
      <w:r w:rsidR="00B046FE" w:rsidRPr="00781823">
        <w:rPr>
          <w:b/>
          <w:sz w:val="24"/>
          <w:szCs w:val="24"/>
        </w:rPr>
        <w:t xml:space="preserve">ield (Bu/Ac) at three locations </w:t>
      </w:r>
      <w:r w:rsidR="00973669" w:rsidRPr="00781823">
        <w:rPr>
          <w:b/>
          <w:sz w:val="24"/>
          <w:szCs w:val="24"/>
        </w:rPr>
        <w:t xml:space="preserve">in </w:t>
      </w:r>
      <w:r w:rsidR="00B046FE" w:rsidRPr="00781823">
        <w:rPr>
          <w:b/>
          <w:sz w:val="24"/>
          <w:szCs w:val="24"/>
        </w:rPr>
        <w:t>Iowa in 2015.</w:t>
      </w:r>
      <w:r w:rsidR="00DC7FB9" w:rsidRPr="00781823">
        <w:rPr>
          <w:b/>
          <w:sz w:val="24"/>
          <w:szCs w:val="24"/>
        </w:rPr>
        <w:t xml:space="preserve"> </w:t>
      </w:r>
    </w:p>
    <w:p w14:paraId="5CBB6FB2" w14:textId="4B47D962" w:rsidR="00DC7FB9" w:rsidRPr="00781823" w:rsidRDefault="0053653E" w:rsidP="00B046FE">
      <w:pPr>
        <w:rPr>
          <w:b/>
          <w:sz w:val="24"/>
          <w:szCs w:val="24"/>
        </w:rPr>
      </w:pPr>
      <w:r w:rsidRPr="00781823">
        <w:rPr>
          <w:noProof/>
          <w:sz w:val="24"/>
          <w:szCs w:val="24"/>
        </w:rPr>
        <w:drawing>
          <wp:inline distT="0" distB="0" distL="0" distR="0" wp14:anchorId="0E86AC26" wp14:editId="0810742E">
            <wp:extent cx="9144000" cy="611131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8F32" w14:textId="152C7765" w:rsidR="00B046FE" w:rsidRPr="00781823" w:rsidRDefault="00B046FE" w:rsidP="00B046FE">
      <w:pPr>
        <w:rPr>
          <w:b/>
          <w:sz w:val="24"/>
          <w:szCs w:val="24"/>
        </w:rPr>
      </w:pPr>
    </w:p>
    <w:sectPr w:rsidR="00B046FE" w:rsidRPr="00781823" w:rsidSect="003560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A9743" w15:done="0"/>
  <w15:commentEx w15:paraId="0ECBEAFC" w15:done="0"/>
  <w15:commentEx w15:paraId="2E59BE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rano-Porras, Mauricio [PLP M]">
    <w15:presenceInfo w15:providerId="AD" w15:userId="S-1-5-21-1659004503-1450960922-1606980848-529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70206"/>
    <w:rsid w:val="00030CB2"/>
    <w:rsid w:val="00050D1D"/>
    <w:rsid w:val="000671AC"/>
    <w:rsid w:val="000D296E"/>
    <w:rsid w:val="000D4239"/>
    <w:rsid w:val="000E7722"/>
    <w:rsid w:val="00113279"/>
    <w:rsid w:val="001906B3"/>
    <w:rsid w:val="001F2B74"/>
    <w:rsid w:val="0028372B"/>
    <w:rsid w:val="002D5B10"/>
    <w:rsid w:val="002E67E8"/>
    <w:rsid w:val="00303274"/>
    <w:rsid w:val="00312F64"/>
    <w:rsid w:val="0034318A"/>
    <w:rsid w:val="003560B0"/>
    <w:rsid w:val="003846E1"/>
    <w:rsid w:val="003A3FAD"/>
    <w:rsid w:val="00406AF9"/>
    <w:rsid w:val="004321BD"/>
    <w:rsid w:val="00482A5B"/>
    <w:rsid w:val="00513A50"/>
    <w:rsid w:val="0053653E"/>
    <w:rsid w:val="005429A7"/>
    <w:rsid w:val="005D5A6E"/>
    <w:rsid w:val="005E1578"/>
    <w:rsid w:val="005E4CDC"/>
    <w:rsid w:val="005F3102"/>
    <w:rsid w:val="006163AA"/>
    <w:rsid w:val="0068206A"/>
    <w:rsid w:val="006845B5"/>
    <w:rsid w:val="00690D6E"/>
    <w:rsid w:val="006B5A03"/>
    <w:rsid w:val="006B6CFE"/>
    <w:rsid w:val="006F0472"/>
    <w:rsid w:val="006F100E"/>
    <w:rsid w:val="006F1A85"/>
    <w:rsid w:val="006F402F"/>
    <w:rsid w:val="00707EA1"/>
    <w:rsid w:val="00726A16"/>
    <w:rsid w:val="00770206"/>
    <w:rsid w:val="00781823"/>
    <w:rsid w:val="00796866"/>
    <w:rsid w:val="007D0CE3"/>
    <w:rsid w:val="007D1C29"/>
    <w:rsid w:val="00804A73"/>
    <w:rsid w:val="00817C68"/>
    <w:rsid w:val="00844343"/>
    <w:rsid w:val="00857B27"/>
    <w:rsid w:val="00870EEA"/>
    <w:rsid w:val="008D506A"/>
    <w:rsid w:val="009039B1"/>
    <w:rsid w:val="0094710E"/>
    <w:rsid w:val="00956FA1"/>
    <w:rsid w:val="0096706A"/>
    <w:rsid w:val="00970AFD"/>
    <w:rsid w:val="00973669"/>
    <w:rsid w:val="009979B6"/>
    <w:rsid w:val="009B336B"/>
    <w:rsid w:val="009C07AF"/>
    <w:rsid w:val="00A2615D"/>
    <w:rsid w:val="00A34930"/>
    <w:rsid w:val="00A82CC9"/>
    <w:rsid w:val="00AE3515"/>
    <w:rsid w:val="00B01134"/>
    <w:rsid w:val="00B046FE"/>
    <w:rsid w:val="00B97D24"/>
    <w:rsid w:val="00BA0873"/>
    <w:rsid w:val="00BC1977"/>
    <w:rsid w:val="00BD165B"/>
    <w:rsid w:val="00BF671F"/>
    <w:rsid w:val="00C16065"/>
    <w:rsid w:val="00C364E4"/>
    <w:rsid w:val="00C76DDD"/>
    <w:rsid w:val="00C90F8C"/>
    <w:rsid w:val="00CC10B3"/>
    <w:rsid w:val="00CF61CE"/>
    <w:rsid w:val="00D05FC3"/>
    <w:rsid w:val="00D21E7F"/>
    <w:rsid w:val="00DA11C0"/>
    <w:rsid w:val="00DC7FB9"/>
    <w:rsid w:val="00E174D1"/>
    <w:rsid w:val="00E23397"/>
    <w:rsid w:val="00E32C70"/>
    <w:rsid w:val="00E36B16"/>
    <w:rsid w:val="00E91B4F"/>
    <w:rsid w:val="00EB4C7C"/>
    <w:rsid w:val="00F1360B"/>
    <w:rsid w:val="00F46A60"/>
    <w:rsid w:val="00F538D7"/>
    <w:rsid w:val="00F84723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D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1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BD97-4CA9-5D41-91AC-5A7F1202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Serrano-Porras, Mauricio [PLP M]</dc:creator>
  <cp:keywords/>
  <dc:description/>
  <cp:lastModifiedBy>Laura Allen</cp:lastModifiedBy>
  <cp:revision>3</cp:revision>
  <cp:lastPrinted>2016-01-27T15:37:00Z</cp:lastPrinted>
  <dcterms:created xsi:type="dcterms:W3CDTF">2016-04-04T19:08:00Z</dcterms:created>
  <dcterms:modified xsi:type="dcterms:W3CDTF">2016-04-08T17:27:00Z</dcterms:modified>
</cp:coreProperties>
</file>